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81" w:rsidRDefault="00FD25EB" w:rsidP="000636BF">
      <w:pPr>
        <w:pStyle w:val="a3"/>
        <w:spacing w:line="560" w:lineRule="exact"/>
        <w:rPr>
          <w:rFonts w:ascii="华文中宋" w:eastAsia="华文中宋" w:hAnsi="华文中宋"/>
          <w:b w:val="0"/>
          <w:sz w:val="36"/>
          <w:szCs w:val="36"/>
        </w:rPr>
      </w:pPr>
      <w:r w:rsidRPr="00FD25EB">
        <w:rPr>
          <w:rFonts w:ascii="华文中宋" w:eastAsia="华文中宋" w:hAnsi="华文中宋" w:hint="eastAsia"/>
          <w:b w:val="0"/>
          <w:sz w:val="36"/>
          <w:szCs w:val="36"/>
        </w:rPr>
        <w:t>关于举办“</w:t>
      </w:r>
      <w:r w:rsidRPr="00782E64">
        <w:rPr>
          <w:rFonts w:ascii="华文中宋" w:eastAsia="华文中宋" w:hAnsi="华文中宋" w:hint="eastAsia"/>
          <w:b w:val="0"/>
          <w:sz w:val="36"/>
          <w:szCs w:val="36"/>
        </w:rPr>
        <w:t>2018</w:t>
      </w:r>
      <w:r w:rsidR="0077076C">
        <w:rPr>
          <w:rFonts w:ascii="华文中宋" w:eastAsia="华文中宋" w:hAnsi="华文中宋" w:hint="eastAsia"/>
          <w:b w:val="0"/>
          <w:sz w:val="36"/>
          <w:szCs w:val="36"/>
        </w:rPr>
        <w:t>张江示范区</w:t>
      </w:r>
      <w:r w:rsidR="00E21726">
        <w:rPr>
          <w:rFonts w:ascii="华文中宋" w:eastAsia="华文中宋" w:hAnsi="华文中宋" w:hint="eastAsia"/>
          <w:b w:val="0"/>
          <w:sz w:val="36"/>
          <w:szCs w:val="36"/>
        </w:rPr>
        <w:t>园区</w:t>
      </w:r>
      <w:r w:rsidRPr="00782E64">
        <w:rPr>
          <w:rFonts w:ascii="华文中宋" w:eastAsia="华文中宋" w:hAnsi="华文中宋" w:hint="eastAsia"/>
          <w:b w:val="0"/>
          <w:sz w:val="36"/>
          <w:szCs w:val="36"/>
        </w:rPr>
        <w:t>企业</w:t>
      </w:r>
    </w:p>
    <w:p w:rsidR="00FD25EB" w:rsidRPr="00E21726" w:rsidRDefault="00FD25EB" w:rsidP="000636BF">
      <w:pPr>
        <w:pStyle w:val="a3"/>
        <w:spacing w:line="560" w:lineRule="exact"/>
        <w:rPr>
          <w:rFonts w:ascii="华文中宋" w:eastAsia="华文中宋" w:hAnsi="华文中宋"/>
          <w:b w:val="0"/>
          <w:sz w:val="36"/>
          <w:szCs w:val="36"/>
        </w:rPr>
      </w:pPr>
      <w:r w:rsidRPr="00782E64">
        <w:rPr>
          <w:rFonts w:ascii="华文中宋" w:eastAsia="华文中宋" w:hAnsi="华文中宋" w:hint="eastAsia"/>
          <w:b w:val="0"/>
          <w:sz w:val="36"/>
          <w:szCs w:val="36"/>
        </w:rPr>
        <w:t>知识产权贯标培训</w:t>
      </w:r>
      <w:r w:rsidRPr="00FD25EB">
        <w:rPr>
          <w:rFonts w:ascii="华文中宋" w:eastAsia="华文中宋" w:hAnsi="华文中宋" w:hint="eastAsia"/>
          <w:b w:val="0"/>
          <w:sz w:val="36"/>
          <w:szCs w:val="36"/>
        </w:rPr>
        <w:t>”的通知</w:t>
      </w:r>
    </w:p>
    <w:p w:rsidR="00815B26" w:rsidRPr="00E21726" w:rsidRDefault="00815B26" w:rsidP="000636BF">
      <w:pPr>
        <w:spacing w:line="560" w:lineRule="exact"/>
        <w:rPr>
          <w:rFonts w:ascii="仿宋" w:eastAsia="仿宋" w:hAnsi="仿宋"/>
          <w:sz w:val="32"/>
        </w:rPr>
      </w:pPr>
      <w:r w:rsidRPr="00E21726">
        <w:rPr>
          <w:rFonts w:ascii="仿宋" w:eastAsia="仿宋" w:hAnsi="仿宋" w:hint="eastAsia"/>
          <w:sz w:val="32"/>
        </w:rPr>
        <w:t>各有关单位：</w:t>
      </w:r>
    </w:p>
    <w:p w:rsidR="00B6731F" w:rsidRPr="00FE24D8" w:rsidRDefault="00815B26" w:rsidP="000636BF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hint="eastAsia"/>
        </w:rPr>
        <w:t xml:space="preserve">      </w:t>
      </w:r>
      <w:r w:rsidRPr="00957FB7">
        <w:rPr>
          <w:rFonts w:ascii="仿宋" w:eastAsia="仿宋" w:hAnsi="仿宋" w:hint="eastAsia"/>
          <w:bCs/>
          <w:sz w:val="32"/>
          <w:szCs w:val="32"/>
        </w:rPr>
        <w:t>为进一步优化园区创新创业环境，提升园区服务能力，助推企业科技创新，贯彻落实国家关于知识产权申请保护的相关要求，依据GB/T 29490标准及国家知识产权的相关管理办法，帮助企业做好知识产权工作，</w:t>
      </w:r>
      <w:r w:rsidR="000F4F46">
        <w:rPr>
          <w:rFonts w:ascii="仿宋" w:eastAsia="仿宋" w:hAnsi="仿宋" w:hint="eastAsia"/>
          <w:bCs/>
          <w:sz w:val="32"/>
          <w:szCs w:val="32"/>
        </w:rPr>
        <w:t>在</w:t>
      </w:r>
      <w:r w:rsidR="000F4F46" w:rsidRPr="00FC0165">
        <w:rPr>
          <w:rFonts w:ascii="仿宋_GB2312" w:eastAsia="仿宋_GB2312" w:hAnsi="等线" w:cs="Times New Roman" w:hint="eastAsia"/>
          <w:sz w:val="32"/>
        </w:rPr>
        <w:t>上海市张江高新技术产业开发区管理委员会</w:t>
      </w:r>
      <w:r w:rsidR="000F4F46">
        <w:rPr>
          <w:rFonts w:ascii="仿宋_GB2312" w:eastAsia="仿宋_GB2312" w:hAnsi="等线" w:hint="eastAsia"/>
          <w:sz w:val="32"/>
        </w:rPr>
        <w:t>的指导下，</w:t>
      </w:r>
      <w:r w:rsidR="0073208B">
        <w:rPr>
          <w:rFonts w:ascii="仿宋" w:eastAsia="仿宋" w:hAnsi="仿宋" w:hint="eastAsia"/>
          <w:bCs/>
          <w:sz w:val="32"/>
          <w:szCs w:val="32"/>
        </w:rPr>
        <w:t>上海科学技术交流中心</w:t>
      </w:r>
      <w:r w:rsidR="000F4F46">
        <w:rPr>
          <w:rFonts w:ascii="仿宋" w:eastAsia="仿宋" w:hAnsi="仿宋" w:hint="eastAsia"/>
          <w:bCs/>
          <w:sz w:val="32"/>
          <w:szCs w:val="32"/>
        </w:rPr>
        <w:t>拟</w:t>
      </w:r>
      <w:r w:rsidRPr="00815B26">
        <w:rPr>
          <w:rFonts w:ascii="仿宋" w:eastAsia="仿宋" w:hAnsi="仿宋" w:hint="eastAsia"/>
          <w:bCs/>
          <w:sz w:val="32"/>
          <w:szCs w:val="32"/>
        </w:rPr>
        <w:t>举办“</w:t>
      </w:r>
      <w:r w:rsidR="00FE24D8" w:rsidRPr="00FE24D8">
        <w:rPr>
          <w:rFonts w:ascii="仿宋" w:eastAsia="仿宋" w:hAnsi="仿宋" w:hint="eastAsia"/>
          <w:bCs/>
          <w:sz w:val="32"/>
          <w:szCs w:val="32"/>
        </w:rPr>
        <w:t>2018张江</w:t>
      </w:r>
      <w:r w:rsidR="007265FC">
        <w:rPr>
          <w:rFonts w:ascii="仿宋" w:eastAsia="仿宋" w:hAnsi="仿宋" w:hint="eastAsia"/>
          <w:bCs/>
          <w:sz w:val="32"/>
          <w:szCs w:val="32"/>
        </w:rPr>
        <w:t>示范区</w:t>
      </w:r>
      <w:r w:rsidR="00FE24D8" w:rsidRPr="00FE24D8">
        <w:rPr>
          <w:rFonts w:ascii="仿宋" w:eastAsia="仿宋" w:hAnsi="仿宋" w:hint="eastAsia"/>
          <w:bCs/>
          <w:sz w:val="32"/>
          <w:szCs w:val="32"/>
        </w:rPr>
        <w:t>园区企业知识产权贯标培训</w:t>
      </w:r>
      <w:r w:rsidR="00FE24D8">
        <w:rPr>
          <w:rFonts w:ascii="仿宋" w:eastAsia="仿宋" w:hAnsi="仿宋" w:hint="eastAsia"/>
          <w:bCs/>
          <w:sz w:val="32"/>
          <w:szCs w:val="32"/>
        </w:rPr>
        <w:t>”活动。</w:t>
      </w:r>
    </w:p>
    <w:p w:rsidR="00E21726" w:rsidRDefault="00E21726" w:rsidP="000636B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0F4F46">
        <w:rPr>
          <w:rFonts w:ascii="仿宋" w:eastAsia="仿宋" w:hAnsi="仿宋" w:hint="eastAsia"/>
          <w:sz w:val="32"/>
          <w:szCs w:val="32"/>
        </w:rPr>
        <w:t>培训时间定于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2018年</w:t>
      </w:r>
      <w:r w:rsidR="000F4F46">
        <w:rPr>
          <w:rFonts w:ascii="仿宋" w:eastAsia="仿宋" w:hAnsi="仿宋" w:hint="eastAsia"/>
          <w:bCs/>
          <w:sz w:val="32"/>
          <w:szCs w:val="32"/>
        </w:rPr>
        <w:t>7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月</w:t>
      </w:r>
      <w:r w:rsidR="000F4F46">
        <w:rPr>
          <w:rFonts w:ascii="仿宋" w:eastAsia="仿宋" w:hAnsi="仿宋" w:hint="eastAsia"/>
          <w:bCs/>
          <w:sz w:val="32"/>
          <w:szCs w:val="32"/>
        </w:rPr>
        <w:t>31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日（星期</w:t>
      </w:r>
      <w:r w:rsidR="000F4F46">
        <w:rPr>
          <w:rFonts w:ascii="仿宋" w:eastAsia="仿宋" w:hAnsi="仿宋" w:hint="eastAsia"/>
          <w:bCs/>
          <w:sz w:val="32"/>
          <w:szCs w:val="32"/>
        </w:rPr>
        <w:t>二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）</w:t>
      </w:r>
      <w:r w:rsidR="000F4F46">
        <w:rPr>
          <w:rFonts w:ascii="仿宋" w:eastAsia="仿宋" w:hAnsi="仿宋" w:hint="eastAsia"/>
          <w:bCs/>
          <w:sz w:val="32"/>
          <w:szCs w:val="32"/>
        </w:rPr>
        <w:t>，</w:t>
      </w:r>
      <w:r w:rsidR="00D631D8">
        <w:rPr>
          <w:rFonts w:ascii="仿宋" w:eastAsia="仿宋" w:hAnsi="仿宋" w:hint="eastAsia"/>
          <w:bCs/>
          <w:sz w:val="32"/>
          <w:szCs w:val="32"/>
        </w:rPr>
        <w:t>地址为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上海</w:t>
      </w:r>
      <w:r w:rsidR="000F4F46">
        <w:rPr>
          <w:rFonts w:ascii="仿宋" w:eastAsia="仿宋" w:hAnsi="仿宋" w:hint="eastAsia"/>
          <w:bCs/>
          <w:sz w:val="32"/>
          <w:szCs w:val="32"/>
        </w:rPr>
        <w:t>市徐汇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区</w:t>
      </w:r>
      <w:r w:rsidR="000F4F46">
        <w:rPr>
          <w:rFonts w:ascii="仿宋" w:eastAsia="仿宋" w:hAnsi="仿宋" w:hint="eastAsia"/>
          <w:bCs/>
          <w:sz w:val="32"/>
          <w:szCs w:val="32"/>
        </w:rPr>
        <w:t>中山西路1525</w:t>
      </w:r>
      <w:r w:rsidR="000F4F46" w:rsidRPr="00815B26">
        <w:rPr>
          <w:rFonts w:ascii="仿宋" w:eastAsia="仿宋" w:hAnsi="仿宋" w:hint="eastAsia"/>
          <w:bCs/>
          <w:sz w:val="32"/>
          <w:szCs w:val="32"/>
        </w:rPr>
        <w:t>号</w:t>
      </w:r>
      <w:r w:rsidR="000F4F46">
        <w:rPr>
          <w:rFonts w:ascii="仿宋" w:eastAsia="仿宋" w:hAnsi="仿宋" w:hint="eastAsia"/>
          <w:bCs/>
          <w:sz w:val="32"/>
          <w:szCs w:val="32"/>
        </w:rPr>
        <w:t>技贸宾馆三楼多功能厅。</w:t>
      </w:r>
      <w:r w:rsidRPr="00E21726">
        <w:rPr>
          <w:rFonts w:ascii="仿宋" w:eastAsia="仿宋" w:hAnsi="仿宋" w:hint="eastAsia"/>
          <w:sz w:val="32"/>
          <w:szCs w:val="32"/>
        </w:rPr>
        <w:t>特邀请贵单位派员参加</w:t>
      </w:r>
      <w:r w:rsidR="00FE24D8">
        <w:rPr>
          <w:rFonts w:ascii="仿宋" w:eastAsia="仿宋" w:hAnsi="仿宋" w:hint="eastAsia"/>
          <w:sz w:val="32"/>
          <w:szCs w:val="32"/>
        </w:rPr>
        <w:t>知识产权贯标培训</w:t>
      </w:r>
      <w:r w:rsidRPr="00E21726">
        <w:rPr>
          <w:rFonts w:ascii="仿宋" w:eastAsia="仿宋" w:hAnsi="仿宋" w:hint="eastAsia"/>
          <w:sz w:val="32"/>
          <w:szCs w:val="32"/>
        </w:rPr>
        <w:t>，参会回执请于</w:t>
      </w:r>
      <w:r w:rsidR="00FE24D8">
        <w:rPr>
          <w:rFonts w:ascii="仿宋" w:eastAsia="仿宋" w:hAnsi="仿宋" w:hint="eastAsia"/>
          <w:sz w:val="32"/>
          <w:szCs w:val="32"/>
        </w:rPr>
        <w:t>7</w:t>
      </w:r>
      <w:r w:rsidRPr="00E21726">
        <w:rPr>
          <w:rFonts w:ascii="仿宋" w:eastAsia="仿宋" w:hAnsi="仿宋" w:hint="eastAsia"/>
          <w:sz w:val="32"/>
          <w:szCs w:val="32"/>
        </w:rPr>
        <w:t>月</w:t>
      </w:r>
      <w:r w:rsidR="00FE24D8">
        <w:rPr>
          <w:rFonts w:ascii="仿宋" w:eastAsia="仿宋" w:hAnsi="仿宋" w:hint="eastAsia"/>
          <w:sz w:val="32"/>
          <w:szCs w:val="32"/>
        </w:rPr>
        <w:t>2</w:t>
      </w:r>
      <w:r w:rsidR="009C5026">
        <w:rPr>
          <w:rFonts w:ascii="仿宋" w:eastAsia="仿宋" w:hAnsi="仿宋" w:hint="eastAsia"/>
          <w:sz w:val="32"/>
          <w:szCs w:val="32"/>
        </w:rPr>
        <w:t>4</w:t>
      </w:r>
      <w:r w:rsidRPr="00E21726">
        <w:rPr>
          <w:rFonts w:ascii="仿宋" w:eastAsia="仿宋" w:hAnsi="仿宋" w:hint="eastAsia"/>
          <w:sz w:val="32"/>
          <w:szCs w:val="32"/>
        </w:rPr>
        <w:t>日（星期</w:t>
      </w:r>
      <w:r w:rsidR="009C5026">
        <w:rPr>
          <w:rFonts w:ascii="仿宋" w:eastAsia="仿宋" w:hAnsi="仿宋" w:hint="eastAsia"/>
          <w:sz w:val="32"/>
          <w:szCs w:val="32"/>
        </w:rPr>
        <w:t>二</w:t>
      </w:r>
      <w:r w:rsidRPr="00E21726">
        <w:rPr>
          <w:rFonts w:ascii="仿宋" w:eastAsia="仿宋" w:hAnsi="仿宋" w:hint="eastAsia"/>
          <w:sz w:val="32"/>
          <w:szCs w:val="32"/>
        </w:rPr>
        <w:t>）16点前反馈。</w:t>
      </w:r>
    </w:p>
    <w:p w:rsidR="00FE24D8" w:rsidRPr="00FE24D8" w:rsidRDefault="00FE24D8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FE24D8">
        <w:rPr>
          <w:rFonts w:ascii="仿宋" w:eastAsia="仿宋" w:hAnsi="仿宋" w:hint="eastAsia"/>
          <w:sz w:val="32"/>
        </w:rPr>
        <w:t>特此通知。</w:t>
      </w:r>
    </w:p>
    <w:p w:rsidR="00FE24D8" w:rsidRDefault="00FE24D8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:rsidR="00DD5781" w:rsidRDefault="00DD5781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附件：1.参会回执</w:t>
      </w:r>
    </w:p>
    <w:p w:rsidR="00DD5781" w:rsidRDefault="00DD5781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2.</w:t>
      </w:r>
      <w:r w:rsidR="00E24F9B">
        <w:rPr>
          <w:rFonts w:ascii="仿宋" w:eastAsia="仿宋" w:hAnsi="仿宋" w:hint="eastAsia"/>
          <w:sz w:val="32"/>
        </w:rPr>
        <w:t>活动</w:t>
      </w:r>
      <w:r>
        <w:rPr>
          <w:rFonts w:ascii="仿宋" w:eastAsia="仿宋" w:hAnsi="仿宋" w:hint="eastAsia"/>
          <w:sz w:val="32"/>
        </w:rPr>
        <w:t>议程</w:t>
      </w:r>
    </w:p>
    <w:p w:rsidR="00DD5781" w:rsidRPr="00FE24D8" w:rsidRDefault="00DD5781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</w:t>
      </w:r>
    </w:p>
    <w:p w:rsidR="00FE24D8" w:rsidRPr="00FE24D8" w:rsidRDefault="00FE24D8" w:rsidP="000636BF">
      <w:pPr>
        <w:spacing w:beforeLines="50" w:line="560" w:lineRule="exact"/>
        <w:ind w:firstLineChars="200" w:firstLine="640"/>
        <w:jc w:val="right"/>
        <w:rPr>
          <w:rFonts w:ascii="仿宋" w:eastAsia="仿宋" w:hAnsi="仿宋"/>
          <w:sz w:val="32"/>
        </w:rPr>
      </w:pPr>
      <w:r w:rsidRPr="00FE24D8">
        <w:rPr>
          <w:rFonts w:ascii="仿宋" w:eastAsia="仿宋" w:hAnsi="仿宋" w:hint="eastAsia"/>
          <w:sz w:val="32"/>
        </w:rPr>
        <w:t>上海</w:t>
      </w:r>
      <w:r w:rsidR="0073208B">
        <w:rPr>
          <w:rFonts w:ascii="仿宋" w:eastAsia="仿宋" w:hAnsi="仿宋" w:hint="eastAsia"/>
          <w:sz w:val="32"/>
        </w:rPr>
        <w:t>科学技术交流中心</w:t>
      </w:r>
    </w:p>
    <w:p w:rsidR="00FE24D8" w:rsidRPr="000F4F46" w:rsidRDefault="00FE24D8" w:rsidP="000636BF">
      <w:pPr>
        <w:spacing w:beforeLines="50" w:line="560" w:lineRule="exact"/>
        <w:ind w:firstLineChars="200" w:firstLine="640"/>
        <w:jc w:val="right"/>
        <w:rPr>
          <w:rFonts w:ascii="仿宋" w:eastAsia="仿宋" w:hAnsi="仿宋"/>
          <w:sz w:val="32"/>
        </w:rPr>
      </w:pPr>
      <w:r w:rsidRPr="00FE24D8">
        <w:rPr>
          <w:rFonts w:ascii="仿宋" w:eastAsia="仿宋" w:hAnsi="仿宋" w:hint="eastAsia"/>
          <w:sz w:val="32"/>
        </w:rPr>
        <w:t>2018年</w:t>
      </w:r>
      <w:r>
        <w:rPr>
          <w:rFonts w:ascii="仿宋" w:eastAsia="仿宋" w:hAnsi="仿宋" w:hint="eastAsia"/>
          <w:sz w:val="32"/>
        </w:rPr>
        <w:t>7</w:t>
      </w:r>
      <w:r w:rsidRPr="00FE24D8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3</w:t>
      </w:r>
      <w:r w:rsidRPr="00FE24D8">
        <w:rPr>
          <w:rFonts w:ascii="仿宋" w:eastAsia="仿宋" w:hAnsi="仿宋" w:hint="eastAsia"/>
          <w:sz w:val="32"/>
        </w:rPr>
        <w:t>日</w:t>
      </w:r>
    </w:p>
    <w:p w:rsidR="000636BF" w:rsidRDefault="000636BF" w:rsidP="000636BF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0F48F5" w:rsidRPr="00DD5781" w:rsidRDefault="00DD5781" w:rsidP="000636BF">
      <w:pPr>
        <w:spacing w:line="560" w:lineRule="exact"/>
        <w:rPr>
          <w:rFonts w:ascii="仿宋" w:eastAsia="仿宋" w:hAnsi="仿宋"/>
          <w:sz w:val="32"/>
          <w:szCs w:val="32"/>
        </w:rPr>
      </w:pPr>
      <w:r w:rsidRPr="00DD5781">
        <w:rPr>
          <w:rFonts w:ascii="黑体" w:eastAsia="黑体" w:hAnsi="黑体" w:cs="黑体" w:hint="eastAsia"/>
          <w:bCs/>
          <w:sz w:val="32"/>
          <w:szCs w:val="32"/>
        </w:rPr>
        <w:lastRenderedPageBreak/>
        <w:t>附件1</w:t>
      </w:r>
    </w:p>
    <w:p w:rsidR="000F48F5" w:rsidRPr="000F48F5" w:rsidRDefault="000F48F5" w:rsidP="000636BF">
      <w:pPr>
        <w:spacing w:beforeLines="50" w:line="560" w:lineRule="exact"/>
        <w:ind w:firstLineChars="200" w:firstLine="643"/>
        <w:jc w:val="center"/>
        <w:rPr>
          <w:rFonts w:ascii="仿宋" w:eastAsia="仿宋" w:hAnsi="仿宋" w:cs="黑体"/>
          <w:b/>
          <w:bCs/>
          <w:sz w:val="32"/>
          <w:szCs w:val="32"/>
        </w:rPr>
      </w:pPr>
      <w:r w:rsidRPr="000F48F5">
        <w:rPr>
          <w:rFonts w:ascii="仿宋" w:eastAsia="仿宋" w:hAnsi="仿宋" w:cs="黑体" w:hint="eastAsia"/>
          <w:b/>
          <w:bCs/>
          <w:sz w:val="32"/>
          <w:szCs w:val="32"/>
        </w:rPr>
        <w:t>参会回执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6"/>
        <w:gridCol w:w="2303"/>
        <w:gridCol w:w="1275"/>
        <w:gridCol w:w="1560"/>
        <w:gridCol w:w="1842"/>
        <w:gridCol w:w="993"/>
      </w:tblGrid>
      <w:tr w:rsidR="00DF688C" w:rsidRPr="001606A4" w:rsidTr="00DF688C">
        <w:tc>
          <w:tcPr>
            <w:tcW w:w="1066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1606A4"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30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1606A4"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工作单位</w:t>
            </w:r>
          </w:p>
        </w:tc>
        <w:tc>
          <w:tcPr>
            <w:tcW w:w="1275" w:type="dxa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职务</w:t>
            </w:r>
          </w:p>
        </w:tc>
        <w:tc>
          <w:tcPr>
            <w:tcW w:w="1560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1606A4"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1842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1606A4"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电子邮件</w:t>
            </w:r>
          </w:p>
        </w:tc>
        <w:tc>
          <w:tcPr>
            <w:tcW w:w="99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36"/>
              </w:rPr>
            </w:pPr>
            <w:r w:rsidRPr="001606A4">
              <w:rPr>
                <w:rFonts w:ascii="仿宋" w:eastAsia="仿宋" w:hAnsi="仿宋" w:cs="仿宋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DF688C" w:rsidRPr="001606A4" w:rsidTr="00DF688C">
        <w:tc>
          <w:tcPr>
            <w:tcW w:w="1066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275" w:type="dxa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842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9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DF688C" w:rsidRPr="001606A4" w:rsidTr="00DF688C">
        <w:tc>
          <w:tcPr>
            <w:tcW w:w="1066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275" w:type="dxa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842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993" w:type="dxa"/>
            <w:shd w:val="clear" w:color="auto" w:fill="auto"/>
          </w:tcPr>
          <w:p w:rsidR="00DF688C" w:rsidRPr="001606A4" w:rsidRDefault="00DF688C" w:rsidP="000636BF">
            <w:pPr>
              <w:spacing w:beforeLines="50" w:line="560" w:lineRule="exact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</w:tbl>
    <w:p w:rsidR="000636BF" w:rsidRDefault="000F48F5" w:rsidP="000636BF">
      <w:pPr>
        <w:spacing w:line="560" w:lineRule="exact"/>
        <w:ind w:firstLineChars="200" w:firstLine="640"/>
        <w:rPr>
          <w:rFonts w:ascii="等线" w:eastAsia="仿宋" w:hAnsi="等线" w:hint="eastAsia"/>
          <w:sz w:val="32"/>
        </w:rPr>
      </w:pPr>
      <w:r w:rsidRPr="00DC20A3">
        <w:rPr>
          <w:rFonts w:ascii="等线" w:eastAsia="仿宋" w:hAnsi="等线" w:hint="eastAsia"/>
          <w:sz w:val="32"/>
        </w:rPr>
        <w:t>联系人：</w:t>
      </w:r>
      <w:r w:rsidRPr="00DC20A3">
        <w:rPr>
          <w:rFonts w:ascii="等线" w:eastAsia="仿宋" w:hAnsi="等线" w:hint="eastAsia"/>
          <w:sz w:val="32"/>
        </w:rPr>
        <w:t xml:space="preserve"> </w:t>
      </w:r>
      <w:r>
        <w:rPr>
          <w:rFonts w:ascii="等线" w:eastAsia="仿宋" w:hAnsi="等线" w:hint="eastAsia"/>
          <w:sz w:val="32"/>
        </w:rPr>
        <w:t>王赟</w:t>
      </w:r>
      <w:r w:rsidRPr="00DC20A3">
        <w:rPr>
          <w:rFonts w:ascii="等线" w:eastAsia="仿宋" w:hAnsi="等线" w:hint="eastAsia"/>
          <w:sz w:val="32"/>
        </w:rPr>
        <w:t xml:space="preserve"> </w:t>
      </w:r>
      <w:r>
        <w:rPr>
          <w:rFonts w:ascii="等线" w:eastAsia="仿宋" w:hAnsi="等线" w:hint="eastAsia"/>
          <w:sz w:val="32"/>
        </w:rPr>
        <w:t xml:space="preserve">     </w:t>
      </w:r>
    </w:p>
    <w:p w:rsidR="000F48F5" w:rsidRPr="00B00C93" w:rsidRDefault="000F48F5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DC20A3">
        <w:rPr>
          <w:rFonts w:ascii="等线" w:eastAsia="仿宋" w:hAnsi="等线" w:hint="eastAsia"/>
          <w:sz w:val="32"/>
        </w:rPr>
        <w:t>联系电话：</w:t>
      </w:r>
      <w:r w:rsidRPr="00B00C93">
        <w:rPr>
          <w:rFonts w:ascii="仿宋" w:eastAsia="仿宋" w:hAnsi="仿宋" w:hint="eastAsia"/>
          <w:sz w:val="32"/>
        </w:rPr>
        <w:t>13918124908、24197914</w:t>
      </w:r>
    </w:p>
    <w:p w:rsidR="000636BF" w:rsidRDefault="000F48F5" w:rsidP="000636BF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 w:rsidRPr="00B00C93">
        <w:rPr>
          <w:rFonts w:ascii="仿宋" w:eastAsia="仿宋" w:hAnsi="仿宋" w:hint="eastAsia"/>
          <w:sz w:val="32"/>
        </w:rPr>
        <w:t>电子邮件：</w:t>
      </w:r>
      <w:r w:rsidR="00A336C3" w:rsidRPr="00B00C93">
        <w:rPr>
          <w:rFonts w:ascii="仿宋" w:eastAsia="仿宋" w:hAnsi="仿宋"/>
          <w:sz w:val="32"/>
        </w:rPr>
        <w:t>wangy@sstec.org.cn</w:t>
      </w:r>
      <w:r w:rsidRPr="00B00C93">
        <w:rPr>
          <w:rFonts w:ascii="仿宋" w:eastAsia="仿宋" w:hAnsi="仿宋" w:hint="eastAsia"/>
          <w:sz w:val="32"/>
        </w:rPr>
        <w:t xml:space="preserve">  </w:t>
      </w:r>
    </w:p>
    <w:p w:rsidR="000F48F5" w:rsidRPr="00B00C93" w:rsidRDefault="000F48F5" w:rsidP="000636BF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00C93">
        <w:rPr>
          <w:rFonts w:ascii="仿宋" w:eastAsia="仿宋" w:hAnsi="仿宋" w:hint="eastAsia"/>
          <w:sz w:val="32"/>
        </w:rPr>
        <w:t>传真：021-64812995</w:t>
      </w: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 w:hint="eastAsia"/>
          <w:b/>
          <w:bCs/>
          <w:sz w:val="28"/>
          <w:szCs w:val="36"/>
        </w:rPr>
      </w:pPr>
    </w:p>
    <w:p w:rsidR="000636BF" w:rsidRDefault="000636BF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Default="00DD5781" w:rsidP="000636BF">
      <w:pPr>
        <w:spacing w:beforeLines="50" w:line="560" w:lineRule="exact"/>
        <w:rPr>
          <w:rFonts w:ascii="华文仿宋" w:eastAsia="华文仿宋" w:hAnsi="华文仿宋" w:cs="华文仿宋"/>
          <w:b/>
          <w:bCs/>
          <w:sz w:val="28"/>
          <w:szCs w:val="36"/>
        </w:rPr>
      </w:pPr>
    </w:p>
    <w:p w:rsidR="00DD5781" w:rsidRPr="00DD5781" w:rsidRDefault="00DD5781" w:rsidP="000636BF">
      <w:pPr>
        <w:spacing w:beforeLines="50" w:line="560" w:lineRule="exact"/>
        <w:rPr>
          <w:rFonts w:ascii="黑体" w:eastAsia="黑体" w:hAnsi="黑体" w:cs="华文仿宋"/>
          <w:bCs/>
          <w:sz w:val="32"/>
          <w:szCs w:val="32"/>
        </w:rPr>
      </w:pPr>
      <w:r w:rsidRPr="00DD5781">
        <w:rPr>
          <w:rFonts w:ascii="黑体" w:eastAsia="黑体" w:hAnsi="黑体" w:cs="华文仿宋" w:hint="eastAsia"/>
          <w:bCs/>
          <w:sz w:val="32"/>
          <w:szCs w:val="32"/>
        </w:rPr>
        <w:lastRenderedPageBreak/>
        <w:t>附件2</w:t>
      </w:r>
    </w:p>
    <w:p w:rsidR="000F48F5" w:rsidRPr="00DD5781" w:rsidRDefault="00E24F9B" w:rsidP="000636BF">
      <w:pPr>
        <w:spacing w:beforeLines="50" w:line="560" w:lineRule="exact"/>
        <w:jc w:val="center"/>
        <w:rPr>
          <w:rFonts w:ascii="仿宋" w:eastAsia="仿宋" w:hAnsi="仿宋" w:cs="华文仿宋"/>
          <w:b/>
          <w:bCs/>
          <w:sz w:val="32"/>
          <w:szCs w:val="32"/>
        </w:rPr>
      </w:pPr>
      <w:r>
        <w:rPr>
          <w:rFonts w:ascii="仿宋" w:eastAsia="仿宋" w:hAnsi="仿宋" w:cs="华文仿宋" w:hint="eastAsia"/>
          <w:b/>
          <w:bCs/>
          <w:sz w:val="32"/>
          <w:szCs w:val="32"/>
        </w:rPr>
        <w:t>活动</w:t>
      </w:r>
      <w:r w:rsidR="000F48F5" w:rsidRPr="00DD5781">
        <w:rPr>
          <w:rFonts w:ascii="仿宋" w:eastAsia="仿宋" w:hAnsi="仿宋" w:cs="华文仿宋" w:hint="eastAsia"/>
          <w:b/>
          <w:bCs/>
          <w:sz w:val="32"/>
          <w:szCs w:val="32"/>
        </w:rPr>
        <w:t>议程</w:t>
      </w:r>
    </w:p>
    <w:tbl>
      <w:tblPr>
        <w:tblW w:w="8080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095"/>
      </w:tblGrid>
      <w:tr w:rsidR="00A85517" w:rsidRPr="00DD5781" w:rsidTr="003801D2">
        <w:trPr>
          <w:trHeight w:val="3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517" w:rsidRPr="00DD5781" w:rsidRDefault="00A85517" w:rsidP="000636BF">
            <w:pPr>
              <w:pStyle w:val="a6"/>
              <w:spacing w:line="56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D578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517" w:rsidRPr="00DD5781" w:rsidRDefault="00A85517" w:rsidP="000636BF">
            <w:pPr>
              <w:pStyle w:val="a6"/>
              <w:spacing w:line="560" w:lineRule="exact"/>
              <w:ind w:firstLineChars="100" w:firstLine="321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具体内容</w:t>
            </w:r>
          </w:p>
        </w:tc>
      </w:tr>
      <w:tr w:rsidR="0073208B" w:rsidRPr="00DD5781" w:rsidTr="00BC42D9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08B" w:rsidRPr="00F73ABE" w:rsidRDefault="0073208B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F73ABE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13:00-13:30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08B" w:rsidRPr="00F73ABE" w:rsidRDefault="0073208B" w:rsidP="000636BF">
            <w:pPr>
              <w:pStyle w:val="a6"/>
              <w:spacing w:line="560" w:lineRule="exac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F73ABE">
              <w:rPr>
                <w:rFonts w:ascii="仿宋" w:eastAsia="仿宋" w:hAnsi="仿宋" w:hint="eastAsia"/>
                <w:bCs/>
                <w:sz w:val="30"/>
                <w:szCs w:val="30"/>
              </w:rPr>
              <w:t>签到</w:t>
            </w:r>
          </w:p>
        </w:tc>
      </w:tr>
      <w:tr w:rsidR="00F73ABE" w:rsidRPr="00DD5781" w:rsidTr="00A77747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13:30-13:40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sz w:val="30"/>
                <w:szCs w:val="30"/>
              </w:rPr>
              <w:t>上海知识产权贯标有关工作</w:t>
            </w:r>
          </w:p>
          <w:p w:rsidR="00F73ABE" w:rsidRPr="00E57FC6" w:rsidRDefault="00F73ABE" w:rsidP="00871349">
            <w:pPr>
              <w:spacing w:line="5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sz w:val="30"/>
                <w:szCs w:val="30"/>
              </w:rPr>
              <w:t>——上海市知识产权局</w:t>
            </w:r>
          </w:p>
        </w:tc>
      </w:tr>
      <w:tr w:rsidR="00F73ABE" w:rsidRPr="00DD5781" w:rsidTr="00A77747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13:40-14:10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sz w:val="30"/>
                <w:szCs w:val="30"/>
              </w:rPr>
              <w:t>上海各区知识产权贯标政策梳理解读</w:t>
            </w:r>
          </w:p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sz w:val="30"/>
                <w:szCs w:val="30"/>
              </w:rPr>
              <w:t>——上海应用技术大学</w:t>
            </w:r>
          </w:p>
          <w:p w:rsidR="00F73ABE" w:rsidRDefault="00F73ABE" w:rsidP="000636BF">
            <w:pPr>
              <w:spacing w:line="560" w:lineRule="exact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sz w:val="30"/>
                <w:szCs w:val="30"/>
              </w:rPr>
              <w:t xml:space="preserve">    中欧知识产权管理研究中心 </w:t>
            </w:r>
          </w:p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</w:t>
            </w:r>
            <w:r w:rsidRPr="00E57FC6">
              <w:rPr>
                <w:rFonts w:ascii="仿宋" w:eastAsia="仿宋" w:hAnsi="仿宋" w:hint="eastAsia"/>
                <w:sz w:val="30"/>
                <w:szCs w:val="30"/>
              </w:rPr>
              <w:t>常务副主任 方曦</w:t>
            </w:r>
          </w:p>
        </w:tc>
      </w:tr>
      <w:tr w:rsidR="00F73ABE" w:rsidRPr="00DD5781" w:rsidTr="00A77747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14:10-14:50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pStyle w:val="a6"/>
              <w:spacing w:line="56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企业贯标实操流程与重点</w:t>
            </w:r>
          </w:p>
          <w:p w:rsidR="00F73ABE" w:rsidRDefault="00F73ABE" w:rsidP="000636BF">
            <w:pPr>
              <w:pStyle w:val="a6"/>
              <w:spacing w:line="560" w:lineRule="exact"/>
              <w:jc w:val="left"/>
              <w:rPr>
                <w:rFonts w:ascii="仿宋" w:eastAsia="仿宋" w:hAnsi="仿宋" w:hint="eastAsia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——</w:t>
            </w:r>
            <w:r w:rsidRPr="00E57FC6">
              <w:rPr>
                <w:rFonts w:ascii="仿宋" w:eastAsia="仿宋" w:hAnsi="仿宋"/>
                <w:bCs/>
                <w:sz w:val="30"/>
                <w:szCs w:val="30"/>
              </w:rPr>
              <w:t>华进联合专利商标代理有限公司</w:t>
            </w:r>
          </w:p>
          <w:p w:rsidR="00F73ABE" w:rsidRPr="00E57FC6" w:rsidRDefault="00F73ABE" w:rsidP="000636BF">
            <w:pPr>
              <w:pStyle w:val="a6"/>
              <w:spacing w:line="56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</w:t>
            </w:r>
            <w:r w:rsidRPr="00E57FC6">
              <w:rPr>
                <w:rFonts w:ascii="仿宋" w:eastAsia="仿宋" w:hAnsi="仿宋"/>
                <w:bCs/>
                <w:sz w:val="30"/>
                <w:szCs w:val="30"/>
              </w:rPr>
              <w:t>贯标部</w:t>
            </w: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经理   </w:t>
            </w:r>
            <w:r w:rsidRPr="00E57FC6">
              <w:rPr>
                <w:rFonts w:ascii="仿宋" w:eastAsia="仿宋" w:hAnsi="仿宋"/>
                <w:bCs/>
                <w:sz w:val="30"/>
                <w:szCs w:val="30"/>
              </w:rPr>
              <w:t>张亚菲</w:t>
            </w:r>
          </w:p>
        </w:tc>
      </w:tr>
      <w:tr w:rsidR="00F73ABE" w:rsidRPr="00DD5781" w:rsidTr="00A77747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14:50-15:30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贯标认证的要点和注意事项</w:t>
            </w:r>
          </w:p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——</w:t>
            </w:r>
            <w:r w:rsidRPr="00E57FC6">
              <w:rPr>
                <w:rFonts w:ascii="仿宋" w:eastAsia="仿宋" w:hAnsi="仿宋"/>
                <w:bCs/>
                <w:sz w:val="30"/>
                <w:szCs w:val="30"/>
              </w:rPr>
              <w:t>中知(北京)认证有限公司</w:t>
            </w: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</w:t>
            </w:r>
            <w:r w:rsidRPr="00E57FC6">
              <w:rPr>
                <w:rFonts w:ascii="仿宋" w:eastAsia="仿宋" w:hAnsi="仿宋"/>
                <w:bCs/>
                <w:sz w:val="30"/>
                <w:szCs w:val="30"/>
              </w:rPr>
              <w:t>田收</w:t>
            </w:r>
          </w:p>
        </w:tc>
      </w:tr>
      <w:tr w:rsidR="00F73ABE" w:rsidRPr="00DD5781" w:rsidTr="00A77747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15:30-16:10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pStyle w:val="a6"/>
              <w:spacing w:line="56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企业知识产权贯标成功经验分享</w:t>
            </w:r>
          </w:p>
          <w:p w:rsidR="00F73ABE" w:rsidRPr="00E57FC6" w:rsidRDefault="00F73ABE" w:rsidP="000636BF">
            <w:pPr>
              <w:pStyle w:val="a6"/>
              <w:spacing w:line="560" w:lineRule="exact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——上海微创医疗器械（集团）有限公司</w:t>
            </w:r>
          </w:p>
          <w:p w:rsidR="00F73ABE" w:rsidRPr="00E57FC6" w:rsidRDefault="00F73ABE" w:rsidP="000636BF">
            <w:pPr>
              <w:spacing w:line="5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 xml:space="preserve">     知识产权总监  张丽红</w:t>
            </w:r>
          </w:p>
        </w:tc>
      </w:tr>
      <w:tr w:rsidR="00F73ABE" w:rsidRPr="00DD5781" w:rsidTr="00A77747">
        <w:trPr>
          <w:trHeight w:val="5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ABE" w:rsidRPr="00E57FC6" w:rsidRDefault="00F73ABE" w:rsidP="000636BF">
            <w:pPr>
              <w:pStyle w:val="a6"/>
              <w:spacing w:line="560" w:lineRule="exact"/>
              <w:rPr>
                <w:rFonts w:ascii="仿宋" w:eastAsia="仿宋" w:hAnsi="仿宋" w:cs="Calibri"/>
                <w:bCs/>
                <w:sz w:val="30"/>
                <w:szCs w:val="30"/>
              </w:rPr>
            </w:pPr>
            <w:r w:rsidRPr="00E57FC6">
              <w:rPr>
                <w:rFonts w:ascii="仿宋" w:eastAsia="仿宋" w:hAnsi="仿宋" w:cs="Calibri" w:hint="eastAsia"/>
                <w:bCs/>
                <w:sz w:val="30"/>
                <w:szCs w:val="30"/>
              </w:rPr>
              <w:t>16:10-16:30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ABE" w:rsidRPr="00E57FC6" w:rsidRDefault="00F73ABE" w:rsidP="000636BF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57FC6">
              <w:rPr>
                <w:rFonts w:ascii="仿宋" w:eastAsia="仿宋" w:hAnsi="仿宋" w:hint="eastAsia"/>
                <w:bCs/>
                <w:sz w:val="30"/>
                <w:szCs w:val="30"/>
              </w:rPr>
              <w:t>产业分组咨询讨论</w:t>
            </w:r>
          </w:p>
        </w:tc>
      </w:tr>
    </w:tbl>
    <w:p w:rsidR="000F48F5" w:rsidRPr="00E21726" w:rsidRDefault="000F48F5" w:rsidP="00E21726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F48F5" w:rsidRPr="00E21726" w:rsidSect="00C112C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5C" w:rsidRDefault="0064215C" w:rsidP="00E05681">
      <w:r>
        <w:separator/>
      </w:r>
    </w:p>
  </w:endnote>
  <w:endnote w:type="continuationSeparator" w:id="0">
    <w:p w:rsidR="0064215C" w:rsidRDefault="0064215C" w:rsidP="00E05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5C" w:rsidRDefault="0064215C" w:rsidP="00E05681">
      <w:r>
        <w:separator/>
      </w:r>
    </w:p>
  </w:footnote>
  <w:footnote w:type="continuationSeparator" w:id="0">
    <w:p w:rsidR="0064215C" w:rsidRDefault="0064215C" w:rsidP="00E05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5EB"/>
    <w:rsid w:val="00047508"/>
    <w:rsid w:val="000636BF"/>
    <w:rsid w:val="000F48F5"/>
    <w:rsid w:val="000F4F46"/>
    <w:rsid w:val="00126547"/>
    <w:rsid w:val="001C1A7C"/>
    <w:rsid w:val="00226C8E"/>
    <w:rsid w:val="0024230E"/>
    <w:rsid w:val="002A468B"/>
    <w:rsid w:val="00394D7B"/>
    <w:rsid w:val="004720B0"/>
    <w:rsid w:val="005C63FD"/>
    <w:rsid w:val="00604AEB"/>
    <w:rsid w:val="0064215C"/>
    <w:rsid w:val="007265FC"/>
    <w:rsid w:val="0073208B"/>
    <w:rsid w:val="0077076C"/>
    <w:rsid w:val="00782E64"/>
    <w:rsid w:val="00815B26"/>
    <w:rsid w:val="00871349"/>
    <w:rsid w:val="008A12B9"/>
    <w:rsid w:val="00967E1B"/>
    <w:rsid w:val="009C302F"/>
    <w:rsid w:val="009C5026"/>
    <w:rsid w:val="00A26FE2"/>
    <w:rsid w:val="00A336C3"/>
    <w:rsid w:val="00A85517"/>
    <w:rsid w:val="00B00C93"/>
    <w:rsid w:val="00B6731F"/>
    <w:rsid w:val="00C112C1"/>
    <w:rsid w:val="00C23461"/>
    <w:rsid w:val="00D631D8"/>
    <w:rsid w:val="00D9210D"/>
    <w:rsid w:val="00DD5781"/>
    <w:rsid w:val="00DF688C"/>
    <w:rsid w:val="00E05681"/>
    <w:rsid w:val="00E21726"/>
    <w:rsid w:val="00E24F9B"/>
    <w:rsid w:val="00E6058A"/>
    <w:rsid w:val="00E912F1"/>
    <w:rsid w:val="00F73ABE"/>
    <w:rsid w:val="00FD25EB"/>
    <w:rsid w:val="00FE24D8"/>
    <w:rsid w:val="00FE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1"/>
    <w:qFormat/>
    <w:rsid w:val="00FD25EB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D25E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3"/>
    <w:rsid w:val="00FD25EB"/>
    <w:rPr>
      <w:rFonts w:ascii="等线 Light" w:eastAsia="宋体" w:hAnsi="等线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0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5681"/>
    <w:rPr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E0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E05681"/>
    <w:rPr>
      <w:sz w:val="18"/>
      <w:szCs w:val="18"/>
    </w:rPr>
  </w:style>
  <w:style w:type="paragraph" w:customStyle="1" w:styleId="a6">
    <w:name w:val="表格"/>
    <w:basedOn w:val="a"/>
    <w:next w:val="a7"/>
    <w:qFormat/>
    <w:rsid w:val="0073208B"/>
    <w:pPr>
      <w:adjustRightInd w:val="0"/>
      <w:snapToGrid w:val="0"/>
      <w:spacing w:line="216" w:lineRule="auto"/>
      <w:jc w:val="center"/>
    </w:pPr>
    <w:rPr>
      <w:rFonts w:ascii="Times New Roman" w:eastAsia="宋体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20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2018-07-04T06:55:00Z</cp:lastPrinted>
  <dcterms:created xsi:type="dcterms:W3CDTF">2018-07-03T07:02:00Z</dcterms:created>
  <dcterms:modified xsi:type="dcterms:W3CDTF">2018-07-19T03:24:00Z</dcterms:modified>
</cp:coreProperties>
</file>